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D2296" w:rsidRDefault="00AD2296" w:rsidP="00AD2296">
      <w:pPr>
        <w:tabs>
          <w:tab w:val="left" w:pos="3555"/>
        </w:tabs>
        <w:jc w:val="center"/>
        <w:rPr>
          <w:b/>
          <w:sz w:val="28"/>
          <w:szCs w:val="28"/>
          <w:lang w:val="kk-KZ"/>
        </w:rPr>
      </w:pPr>
      <w:r w:rsidRPr="00090660">
        <w:rPr>
          <w:b/>
          <w:sz w:val="28"/>
          <w:szCs w:val="28"/>
          <w:lang w:val="kk-KZ"/>
        </w:rPr>
        <w:t>Лекция №5</w:t>
      </w:r>
    </w:p>
    <w:p w:rsidR="00AD2296" w:rsidRPr="00090660" w:rsidRDefault="00AD2296" w:rsidP="00AD2296">
      <w:pPr>
        <w:tabs>
          <w:tab w:val="left" w:pos="3555"/>
        </w:tabs>
        <w:jc w:val="center"/>
        <w:rPr>
          <w:b/>
          <w:sz w:val="28"/>
          <w:szCs w:val="28"/>
          <w:lang w:val="kk-KZ"/>
        </w:rPr>
      </w:pPr>
    </w:p>
    <w:p w:rsidR="00AD2296" w:rsidRDefault="00AD2296" w:rsidP="00AD2296">
      <w:pPr>
        <w:jc w:val="center"/>
        <w:rPr>
          <w:b/>
          <w:bCs/>
          <w:sz w:val="28"/>
          <w:szCs w:val="28"/>
          <w:lang w:val="kk-KZ"/>
        </w:rPr>
      </w:pPr>
      <w:r w:rsidRPr="00695D98">
        <w:rPr>
          <w:b/>
          <w:bCs/>
          <w:sz w:val="28"/>
          <w:szCs w:val="28"/>
          <w:lang w:val="kk-KZ"/>
        </w:rPr>
        <w:t>Тақырыбы : Құрылыс машиналар мен механизмдерді, жабдықтарды   пайдаланудың сметалық шығындары</w:t>
      </w:r>
    </w:p>
    <w:p w:rsidR="00AD2296" w:rsidRPr="00695D98" w:rsidRDefault="00AD2296" w:rsidP="00AD2296">
      <w:pPr>
        <w:jc w:val="center"/>
        <w:rPr>
          <w:b/>
          <w:bCs/>
          <w:sz w:val="28"/>
          <w:szCs w:val="28"/>
          <w:lang w:val="kk-KZ"/>
        </w:rPr>
      </w:pPr>
    </w:p>
    <w:p w:rsidR="00AD2296" w:rsidRPr="00730AE4" w:rsidRDefault="00AD2296" w:rsidP="00AD2296">
      <w:pPr>
        <w:jc w:val="both"/>
        <w:rPr>
          <w:b/>
          <w:bCs/>
          <w:sz w:val="28"/>
          <w:szCs w:val="28"/>
          <w:lang w:val="kk-KZ"/>
        </w:rPr>
      </w:pPr>
      <w:r w:rsidRPr="00730AE4">
        <w:rPr>
          <w:b/>
          <w:bCs/>
          <w:sz w:val="28"/>
          <w:szCs w:val="28"/>
          <w:lang w:val="kk-KZ"/>
        </w:rPr>
        <w:t>Лекция жоспары :</w:t>
      </w:r>
    </w:p>
    <w:p w:rsidR="00AD2296" w:rsidRDefault="00AD2296" w:rsidP="00AD2296">
      <w:pPr>
        <w:numPr>
          <w:ilvl w:val="0"/>
          <w:numId w:val="1"/>
        </w:numPr>
        <w:jc w:val="both"/>
        <w:rPr>
          <w:sz w:val="28"/>
          <w:szCs w:val="28"/>
          <w:lang w:val="kk-KZ"/>
        </w:rPr>
      </w:pPr>
      <w:r w:rsidRPr="00695D98">
        <w:rPr>
          <w:sz w:val="28"/>
          <w:szCs w:val="28"/>
          <w:lang w:val="kk-KZ"/>
        </w:rPr>
        <w:t>М</w:t>
      </w:r>
      <w:proofErr w:type="spellStart"/>
      <w:r w:rsidRPr="00695D98">
        <w:rPr>
          <w:sz w:val="28"/>
          <w:szCs w:val="28"/>
        </w:rPr>
        <w:t>ашинаның</w:t>
      </w:r>
      <w:proofErr w:type="spellEnd"/>
      <w:r w:rsidRPr="00695D98">
        <w:rPr>
          <w:sz w:val="28"/>
          <w:szCs w:val="28"/>
        </w:rPr>
        <w:t xml:space="preserve"> </w:t>
      </w:r>
      <w:proofErr w:type="spellStart"/>
      <w:r w:rsidRPr="00695D98">
        <w:rPr>
          <w:sz w:val="28"/>
          <w:szCs w:val="28"/>
        </w:rPr>
        <w:t>жұмыс</w:t>
      </w:r>
      <w:proofErr w:type="spellEnd"/>
      <w:r w:rsidRPr="00695D98">
        <w:rPr>
          <w:sz w:val="28"/>
          <w:szCs w:val="28"/>
        </w:rPr>
        <w:t xml:space="preserve"> </w:t>
      </w:r>
      <w:proofErr w:type="spellStart"/>
      <w:r w:rsidRPr="00695D98">
        <w:rPr>
          <w:sz w:val="28"/>
          <w:szCs w:val="28"/>
        </w:rPr>
        <w:t>уақытының</w:t>
      </w:r>
      <w:proofErr w:type="spellEnd"/>
      <w:r w:rsidRPr="00695D98">
        <w:rPr>
          <w:sz w:val="28"/>
          <w:szCs w:val="28"/>
        </w:rPr>
        <w:t xml:space="preserve"> </w:t>
      </w:r>
      <w:proofErr w:type="spellStart"/>
      <w:r w:rsidRPr="00695D98">
        <w:rPr>
          <w:sz w:val="28"/>
          <w:szCs w:val="28"/>
        </w:rPr>
        <w:t>нормасы</w:t>
      </w:r>
      <w:proofErr w:type="spellEnd"/>
    </w:p>
    <w:p w:rsidR="00AD2296" w:rsidRDefault="00AD2296" w:rsidP="00AD2296">
      <w:pPr>
        <w:numPr>
          <w:ilvl w:val="0"/>
          <w:numId w:val="1"/>
        </w:numPr>
        <w:jc w:val="both"/>
        <w:rPr>
          <w:sz w:val="28"/>
          <w:szCs w:val="28"/>
          <w:lang w:val="kk-KZ"/>
        </w:rPr>
      </w:pPr>
      <w:r w:rsidRPr="00695D98">
        <w:rPr>
          <w:sz w:val="28"/>
          <w:szCs w:val="28"/>
          <w:lang w:val="kk-KZ"/>
        </w:rPr>
        <w:t>М</w:t>
      </w:r>
      <w:proofErr w:type="spellStart"/>
      <w:r w:rsidRPr="00695D98">
        <w:rPr>
          <w:sz w:val="28"/>
          <w:szCs w:val="28"/>
        </w:rPr>
        <w:t>ашинаның</w:t>
      </w:r>
      <w:proofErr w:type="spellEnd"/>
      <w:r w:rsidRPr="00695D98">
        <w:rPr>
          <w:sz w:val="28"/>
          <w:szCs w:val="28"/>
          <w:lang w:val="kk-KZ"/>
        </w:rPr>
        <w:t xml:space="preserve"> </w:t>
      </w:r>
      <w:r w:rsidRPr="00695D98">
        <w:rPr>
          <w:sz w:val="28"/>
          <w:szCs w:val="28"/>
          <w:lang w:val="en-US"/>
        </w:rPr>
        <w:t xml:space="preserve">1маш-сағ </w:t>
      </w:r>
      <w:proofErr w:type="spellStart"/>
      <w:r w:rsidRPr="00695D98">
        <w:rPr>
          <w:sz w:val="28"/>
          <w:szCs w:val="28"/>
          <w:lang w:val="en-US"/>
        </w:rPr>
        <w:t>құны</w:t>
      </w:r>
      <w:proofErr w:type="spellEnd"/>
    </w:p>
    <w:p w:rsidR="00AD2296" w:rsidRPr="00090660" w:rsidRDefault="00AD2296" w:rsidP="00AD2296">
      <w:pPr>
        <w:ind w:left="720"/>
        <w:jc w:val="center"/>
        <w:rPr>
          <w:b/>
          <w:sz w:val="28"/>
          <w:szCs w:val="28"/>
          <w:lang w:val="kk-KZ"/>
        </w:rPr>
      </w:pPr>
    </w:p>
    <w:p w:rsidR="00AD2296" w:rsidRPr="00090660" w:rsidRDefault="00AD2296" w:rsidP="00AD2296">
      <w:pPr>
        <w:numPr>
          <w:ilvl w:val="0"/>
          <w:numId w:val="2"/>
        </w:numPr>
        <w:tabs>
          <w:tab w:val="left" w:pos="1875"/>
          <w:tab w:val="center" w:pos="4857"/>
        </w:tabs>
        <w:jc w:val="center"/>
        <w:rPr>
          <w:b/>
          <w:sz w:val="28"/>
          <w:szCs w:val="28"/>
          <w:lang w:val="kk-KZ"/>
        </w:rPr>
      </w:pPr>
      <w:r w:rsidRPr="00090660">
        <w:rPr>
          <w:b/>
          <w:sz w:val="28"/>
          <w:szCs w:val="28"/>
          <w:lang w:val="kk-KZ"/>
        </w:rPr>
        <w:t>Машинаның жұмыс уақытының нормасы</w:t>
      </w:r>
    </w:p>
    <w:p w:rsidR="00AD2296" w:rsidRPr="00695D98" w:rsidRDefault="00AD2296" w:rsidP="00AD2296">
      <w:pPr>
        <w:tabs>
          <w:tab w:val="left" w:pos="1875"/>
          <w:tab w:val="center" w:pos="4857"/>
        </w:tabs>
        <w:ind w:left="360"/>
        <w:rPr>
          <w:b/>
          <w:bCs/>
          <w:sz w:val="28"/>
          <w:szCs w:val="28"/>
          <w:lang w:val="kk-KZ"/>
        </w:rPr>
      </w:pPr>
    </w:p>
    <w:p w:rsidR="00AD2296" w:rsidRPr="008539C9" w:rsidRDefault="00AD2296" w:rsidP="00AD2296">
      <w:pPr>
        <w:ind w:firstLine="567"/>
        <w:jc w:val="both"/>
        <w:rPr>
          <w:sz w:val="28"/>
          <w:szCs w:val="28"/>
          <w:lang w:val="kk-KZ"/>
        </w:rPr>
      </w:pPr>
      <w:r w:rsidRPr="00695D98">
        <w:rPr>
          <w:sz w:val="28"/>
          <w:szCs w:val="28"/>
          <w:lang w:val="kk-KZ"/>
        </w:rPr>
        <w:t xml:space="preserve">    Нақты еңбек ақы шамамен белгіленген тірі еңбектің шығындарынан айырмашылығы бар машиналардың жұмысының өзгешеліктері бар: құрылыс өнімін шығару процесінде машиналар өзінің құнын тікелей аудармайды – кезеңімен, амортизация немесе басқа төлемдер түрде өнеді. Осыған орай, құрылыс машиналарды пайдаланудың сметалық құнын есептеу негізінде, екі көрсеткішті анықтау қойылған: маш-сағатпен к</w:t>
      </w:r>
      <w:r w:rsidRPr="008539C9">
        <w:rPr>
          <w:sz w:val="28"/>
          <w:szCs w:val="28"/>
          <w:lang w:val="kk-KZ"/>
        </w:rPr>
        <w:t xml:space="preserve">өрсетілген машинаның жұмыс уақытының нормасын және 1маш-сағ құнын. Біріншісі “Машиналарды қолданудың калькуляциясы” негізінде келесі формуланы ескере анықталады: </w:t>
      </w:r>
    </w:p>
    <w:p w:rsidR="00AD2296" w:rsidRPr="008539C9" w:rsidRDefault="00AD2296" w:rsidP="00AD2296">
      <w:pPr>
        <w:ind w:left="120" w:firstLine="567"/>
        <w:jc w:val="both"/>
        <w:rPr>
          <w:sz w:val="28"/>
          <w:szCs w:val="28"/>
          <w:lang w:val="kk-KZ"/>
        </w:rPr>
      </w:pPr>
      <w:r w:rsidRPr="008539C9">
        <w:rPr>
          <w:sz w:val="28"/>
          <w:szCs w:val="28"/>
          <w:lang w:val="kk-KZ"/>
        </w:rPr>
        <w:t xml:space="preserve">       </w:t>
      </w:r>
    </w:p>
    <w:p w:rsidR="00AD2296" w:rsidRPr="000811E3" w:rsidRDefault="00AD2296" w:rsidP="00AD2296">
      <w:pPr>
        <w:ind w:left="120" w:firstLine="567"/>
        <w:jc w:val="center"/>
        <w:rPr>
          <w:sz w:val="28"/>
          <w:szCs w:val="28"/>
          <w:lang w:val="kk-KZ"/>
        </w:rPr>
      </w:pPr>
      <w:r w:rsidRPr="008539C9">
        <w:rPr>
          <w:sz w:val="28"/>
          <w:szCs w:val="28"/>
          <w:lang w:val="kk-KZ"/>
        </w:rPr>
        <w:t>Nмаш-сағ= K</w:t>
      </w:r>
      <w:r w:rsidRPr="000811E3">
        <w:rPr>
          <w:sz w:val="28"/>
          <w:szCs w:val="28"/>
          <w:lang w:val="en-US"/>
        </w:rPr>
        <w:sym w:font="Symbol" w:char="F053"/>
      </w:r>
      <w:r w:rsidRPr="008539C9">
        <w:rPr>
          <w:sz w:val="28"/>
          <w:szCs w:val="28"/>
          <w:lang w:val="kk-KZ"/>
        </w:rPr>
        <w:t>NіVі</w:t>
      </w:r>
    </w:p>
    <w:p w:rsidR="00AD2296" w:rsidRPr="000811E3" w:rsidRDefault="00AD2296" w:rsidP="00AD2296">
      <w:pPr>
        <w:ind w:left="120" w:firstLine="567"/>
        <w:jc w:val="center"/>
        <w:rPr>
          <w:i/>
          <w:sz w:val="28"/>
          <w:szCs w:val="28"/>
          <w:lang w:val="kk-KZ"/>
        </w:rPr>
      </w:pPr>
    </w:p>
    <w:p w:rsidR="00AD2296" w:rsidRDefault="00AD2296" w:rsidP="00AD2296">
      <w:pPr>
        <w:jc w:val="both"/>
        <w:rPr>
          <w:sz w:val="28"/>
          <w:szCs w:val="28"/>
          <w:lang w:val="kk-KZ"/>
        </w:rPr>
      </w:pPr>
      <w:r w:rsidRPr="000811E3">
        <w:rPr>
          <w:sz w:val="28"/>
          <w:szCs w:val="28"/>
          <w:lang w:val="kk-KZ"/>
        </w:rPr>
        <w:t>мұндағы Nмаш-сағ</w:t>
      </w:r>
      <w:r>
        <w:rPr>
          <w:sz w:val="28"/>
          <w:szCs w:val="28"/>
          <w:lang w:val="kk-KZ"/>
        </w:rPr>
        <w:t xml:space="preserve"> </w:t>
      </w:r>
      <w:r w:rsidRPr="000811E3">
        <w:rPr>
          <w:sz w:val="28"/>
          <w:szCs w:val="28"/>
          <w:lang w:val="kk-KZ"/>
        </w:rPr>
        <w:t xml:space="preserve">- негізгі құрылыс машиналардың жұмысының                                                                       </w:t>
      </w:r>
    </w:p>
    <w:p w:rsidR="00AD2296" w:rsidRPr="000811E3" w:rsidRDefault="00AD2296" w:rsidP="00AD2296">
      <w:pPr>
        <w:jc w:val="both"/>
        <w:rPr>
          <w:sz w:val="28"/>
          <w:szCs w:val="28"/>
          <w:lang w:val="kk-KZ"/>
        </w:rPr>
      </w:pPr>
      <w:r>
        <w:rPr>
          <w:sz w:val="28"/>
          <w:szCs w:val="28"/>
          <w:lang w:val="kk-KZ"/>
        </w:rPr>
        <w:t xml:space="preserve">                                    </w:t>
      </w:r>
      <w:r w:rsidRPr="000811E3">
        <w:rPr>
          <w:sz w:val="28"/>
          <w:szCs w:val="28"/>
          <w:lang w:val="kk-KZ"/>
        </w:rPr>
        <w:t xml:space="preserve">шығындарының нормасы, маш-сағ ; </w:t>
      </w:r>
    </w:p>
    <w:p w:rsidR="00AD2296" w:rsidRDefault="00AD2296" w:rsidP="00AD2296">
      <w:pPr>
        <w:ind w:firstLine="567"/>
        <w:jc w:val="both"/>
        <w:rPr>
          <w:sz w:val="28"/>
          <w:szCs w:val="28"/>
          <w:lang w:val="kk-KZ"/>
        </w:rPr>
      </w:pPr>
      <w:r w:rsidRPr="000811E3">
        <w:rPr>
          <w:sz w:val="28"/>
          <w:szCs w:val="28"/>
          <w:lang w:val="kk-KZ"/>
        </w:rPr>
        <w:t xml:space="preserve">     </w:t>
      </w:r>
      <w:r>
        <w:rPr>
          <w:sz w:val="28"/>
          <w:szCs w:val="28"/>
          <w:lang w:val="kk-KZ"/>
        </w:rPr>
        <w:t xml:space="preserve">               </w:t>
      </w:r>
      <w:r w:rsidRPr="000811E3">
        <w:rPr>
          <w:sz w:val="28"/>
          <w:szCs w:val="28"/>
          <w:lang w:val="kk-KZ"/>
        </w:rPr>
        <w:t>Nі</w:t>
      </w:r>
      <w:r>
        <w:rPr>
          <w:sz w:val="28"/>
          <w:szCs w:val="28"/>
          <w:lang w:val="kk-KZ"/>
        </w:rPr>
        <w:t xml:space="preserve"> </w:t>
      </w:r>
      <w:r w:rsidRPr="000811E3">
        <w:rPr>
          <w:sz w:val="28"/>
          <w:szCs w:val="28"/>
          <w:lang w:val="kk-KZ"/>
        </w:rPr>
        <w:t xml:space="preserve">- ЕНиР (ВНиР) бойынша қабылданған машиналарды </w:t>
      </w:r>
    </w:p>
    <w:p w:rsidR="00AD2296" w:rsidRPr="000811E3" w:rsidRDefault="00AD2296" w:rsidP="00AD2296">
      <w:pPr>
        <w:ind w:firstLine="567"/>
        <w:jc w:val="both"/>
        <w:rPr>
          <w:sz w:val="28"/>
          <w:szCs w:val="28"/>
          <w:lang w:val="kk-KZ"/>
        </w:rPr>
      </w:pPr>
      <w:r>
        <w:rPr>
          <w:sz w:val="28"/>
          <w:szCs w:val="28"/>
          <w:lang w:val="kk-KZ"/>
        </w:rPr>
        <w:t xml:space="preserve">                           </w:t>
      </w:r>
      <w:r w:rsidRPr="000811E3">
        <w:rPr>
          <w:sz w:val="28"/>
          <w:szCs w:val="28"/>
          <w:lang w:val="kk-KZ"/>
        </w:rPr>
        <w:t>пайдаланудың уақыт нормасы;</w:t>
      </w:r>
    </w:p>
    <w:p w:rsidR="00AD2296" w:rsidRPr="000811E3" w:rsidRDefault="00AD2296" w:rsidP="00AD2296">
      <w:pPr>
        <w:ind w:firstLine="567"/>
        <w:jc w:val="both"/>
        <w:rPr>
          <w:sz w:val="28"/>
          <w:szCs w:val="28"/>
          <w:lang w:val="kk-KZ"/>
        </w:rPr>
      </w:pPr>
      <w:r w:rsidRPr="000811E3">
        <w:rPr>
          <w:sz w:val="28"/>
          <w:szCs w:val="28"/>
          <w:lang w:val="kk-KZ"/>
        </w:rPr>
        <w:t xml:space="preserve">    </w:t>
      </w:r>
      <w:r>
        <w:rPr>
          <w:sz w:val="28"/>
          <w:szCs w:val="28"/>
          <w:lang w:val="kk-KZ"/>
        </w:rPr>
        <w:t xml:space="preserve">                </w:t>
      </w:r>
      <w:r w:rsidRPr="000811E3">
        <w:rPr>
          <w:sz w:val="28"/>
          <w:szCs w:val="28"/>
          <w:lang w:val="kk-KZ"/>
        </w:rPr>
        <w:t>Vі</w:t>
      </w:r>
      <w:r>
        <w:rPr>
          <w:sz w:val="28"/>
          <w:szCs w:val="28"/>
          <w:lang w:val="kk-KZ"/>
        </w:rPr>
        <w:t xml:space="preserve"> </w:t>
      </w:r>
      <w:r w:rsidRPr="000811E3">
        <w:rPr>
          <w:sz w:val="28"/>
          <w:szCs w:val="28"/>
          <w:lang w:val="kk-KZ"/>
        </w:rPr>
        <w:t>- машинамен орындалатын жұмыстың көлемі;</w:t>
      </w:r>
    </w:p>
    <w:p w:rsidR="00AD2296" w:rsidRDefault="00AD2296" w:rsidP="00AD2296">
      <w:pPr>
        <w:ind w:left="120" w:firstLine="567"/>
        <w:jc w:val="both"/>
        <w:rPr>
          <w:sz w:val="28"/>
          <w:szCs w:val="28"/>
          <w:lang w:val="kk-KZ"/>
        </w:rPr>
      </w:pPr>
      <w:r w:rsidRPr="000811E3">
        <w:rPr>
          <w:sz w:val="28"/>
          <w:szCs w:val="28"/>
          <w:lang w:val="kk-KZ"/>
        </w:rPr>
        <w:t xml:space="preserve">     </w:t>
      </w:r>
      <w:r>
        <w:rPr>
          <w:sz w:val="28"/>
          <w:szCs w:val="28"/>
          <w:lang w:val="kk-KZ"/>
        </w:rPr>
        <w:t xml:space="preserve">             </w:t>
      </w:r>
      <w:r w:rsidRPr="000811E3">
        <w:rPr>
          <w:sz w:val="28"/>
          <w:szCs w:val="28"/>
          <w:lang w:val="kk-KZ"/>
        </w:rPr>
        <w:t xml:space="preserve"> </w:t>
      </w:r>
      <w:proofErr w:type="gramStart"/>
      <w:r w:rsidRPr="00695D98">
        <w:rPr>
          <w:sz w:val="28"/>
          <w:szCs w:val="28"/>
        </w:rPr>
        <w:t>К-</w:t>
      </w:r>
      <w:proofErr w:type="gramEnd"/>
      <w:r w:rsidRPr="00695D98">
        <w:rPr>
          <w:sz w:val="28"/>
          <w:szCs w:val="28"/>
        </w:rPr>
        <w:t xml:space="preserve"> </w:t>
      </w:r>
      <w:proofErr w:type="spellStart"/>
      <w:r w:rsidRPr="00695D98">
        <w:rPr>
          <w:sz w:val="28"/>
          <w:szCs w:val="28"/>
        </w:rPr>
        <w:t>майда</w:t>
      </w:r>
      <w:proofErr w:type="spellEnd"/>
      <w:r w:rsidRPr="00695D98">
        <w:rPr>
          <w:sz w:val="28"/>
          <w:szCs w:val="28"/>
        </w:rPr>
        <w:t xml:space="preserve"> </w:t>
      </w:r>
      <w:proofErr w:type="spellStart"/>
      <w:r w:rsidRPr="00695D98">
        <w:rPr>
          <w:sz w:val="28"/>
          <w:szCs w:val="28"/>
        </w:rPr>
        <w:t>немесе</w:t>
      </w:r>
      <w:proofErr w:type="spellEnd"/>
      <w:r w:rsidRPr="00695D98">
        <w:rPr>
          <w:sz w:val="28"/>
          <w:szCs w:val="28"/>
        </w:rPr>
        <w:t xml:space="preserve"> </w:t>
      </w:r>
      <w:proofErr w:type="spellStart"/>
      <w:r w:rsidRPr="00695D98">
        <w:rPr>
          <w:sz w:val="28"/>
          <w:szCs w:val="28"/>
        </w:rPr>
        <w:t>нормаланбайтын</w:t>
      </w:r>
      <w:proofErr w:type="spellEnd"/>
      <w:r w:rsidRPr="00695D98">
        <w:rPr>
          <w:sz w:val="28"/>
          <w:szCs w:val="28"/>
        </w:rPr>
        <w:t xml:space="preserve"> </w:t>
      </w:r>
      <w:proofErr w:type="spellStart"/>
      <w:r w:rsidRPr="00695D98">
        <w:rPr>
          <w:sz w:val="28"/>
          <w:szCs w:val="28"/>
        </w:rPr>
        <w:t>процестерге</w:t>
      </w:r>
      <w:proofErr w:type="spellEnd"/>
      <w:r w:rsidRPr="00695D98">
        <w:rPr>
          <w:sz w:val="28"/>
          <w:szCs w:val="28"/>
        </w:rPr>
        <w:t xml:space="preserve"> </w:t>
      </w:r>
      <w:proofErr w:type="spellStart"/>
      <w:r w:rsidRPr="00695D98">
        <w:rPr>
          <w:sz w:val="28"/>
          <w:szCs w:val="28"/>
        </w:rPr>
        <w:t>коэффициенті</w:t>
      </w:r>
      <w:proofErr w:type="spellEnd"/>
      <w:r w:rsidRPr="00695D98">
        <w:rPr>
          <w:sz w:val="28"/>
          <w:szCs w:val="28"/>
        </w:rPr>
        <w:t xml:space="preserve"> </w:t>
      </w:r>
    </w:p>
    <w:p w:rsidR="00AD2296" w:rsidRDefault="00AD2296" w:rsidP="00AD2296">
      <w:pPr>
        <w:ind w:left="120" w:firstLine="567"/>
        <w:jc w:val="both"/>
        <w:rPr>
          <w:sz w:val="28"/>
          <w:szCs w:val="28"/>
          <w:lang w:val="kk-KZ"/>
        </w:rPr>
      </w:pPr>
      <w:r>
        <w:rPr>
          <w:sz w:val="28"/>
          <w:szCs w:val="28"/>
          <w:lang w:val="kk-KZ"/>
        </w:rPr>
        <w:t xml:space="preserve">                         </w:t>
      </w:r>
      <w:r w:rsidRPr="000811E3">
        <w:rPr>
          <w:sz w:val="28"/>
          <w:szCs w:val="28"/>
          <w:lang w:val="kk-KZ"/>
        </w:rPr>
        <w:t>(к=1,03)</w:t>
      </w:r>
    </w:p>
    <w:p w:rsidR="00AD2296" w:rsidRPr="000811E3" w:rsidRDefault="00AD2296" w:rsidP="00AD2296">
      <w:pPr>
        <w:jc w:val="both"/>
        <w:rPr>
          <w:sz w:val="28"/>
          <w:szCs w:val="28"/>
          <w:lang w:val="kk-KZ"/>
        </w:rPr>
      </w:pPr>
      <w:r w:rsidRPr="000811E3">
        <w:rPr>
          <w:sz w:val="28"/>
          <w:szCs w:val="28"/>
          <w:lang w:val="kk-KZ"/>
        </w:rPr>
        <w:t>1</w:t>
      </w:r>
      <w:r>
        <w:rPr>
          <w:sz w:val="28"/>
          <w:szCs w:val="28"/>
          <w:lang w:val="kk-KZ"/>
        </w:rPr>
        <w:t xml:space="preserve"> </w:t>
      </w:r>
      <w:r w:rsidRPr="000811E3">
        <w:rPr>
          <w:sz w:val="28"/>
          <w:szCs w:val="28"/>
          <w:lang w:val="kk-KZ"/>
        </w:rPr>
        <w:t>маш-сағ құны (Sмаш-сағ, теңг</w:t>
      </w:r>
      <w:r>
        <w:rPr>
          <w:sz w:val="28"/>
          <w:szCs w:val="28"/>
          <w:lang w:val="kk-KZ"/>
        </w:rPr>
        <w:t>е) келесі формуламен анықталады:</w:t>
      </w:r>
    </w:p>
    <w:p w:rsidR="00AD2296" w:rsidRPr="000811E3" w:rsidRDefault="00AD2296" w:rsidP="00AD2296">
      <w:pPr>
        <w:ind w:left="120" w:firstLine="567"/>
        <w:jc w:val="both"/>
        <w:rPr>
          <w:sz w:val="28"/>
          <w:szCs w:val="28"/>
          <w:lang w:val="kk-KZ"/>
        </w:rPr>
      </w:pPr>
      <w:r w:rsidRPr="000811E3">
        <w:rPr>
          <w:sz w:val="28"/>
          <w:szCs w:val="28"/>
          <w:lang w:val="kk-KZ"/>
        </w:rPr>
        <w:t xml:space="preserve">                                  </w:t>
      </w:r>
    </w:p>
    <w:p w:rsidR="00AD2296" w:rsidRDefault="00AD2296" w:rsidP="00AD2296">
      <w:pPr>
        <w:ind w:left="120" w:firstLine="60"/>
        <w:jc w:val="center"/>
        <w:rPr>
          <w:sz w:val="28"/>
          <w:szCs w:val="28"/>
          <w:lang w:val="kk-KZ"/>
        </w:rPr>
      </w:pPr>
      <w:r w:rsidRPr="000811E3">
        <w:rPr>
          <w:i/>
          <w:sz w:val="28"/>
          <w:szCs w:val="28"/>
          <w:lang w:val="kk-KZ"/>
        </w:rPr>
        <w:t xml:space="preserve">               </w:t>
      </w:r>
      <w:r w:rsidRPr="000811E3">
        <w:rPr>
          <w:sz w:val="28"/>
          <w:szCs w:val="28"/>
          <w:lang w:val="en-US"/>
        </w:rPr>
        <w:t>S</w:t>
      </w:r>
      <w:proofErr w:type="spellStart"/>
      <w:r w:rsidRPr="000811E3">
        <w:rPr>
          <w:sz w:val="28"/>
          <w:szCs w:val="28"/>
        </w:rPr>
        <w:t>маш</w:t>
      </w:r>
      <w:proofErr w:type="spellEnd"/>
      <w:r w:rsidRPr="008539C9">
        <w:rPr>
          <w:sz w:val="28"/>
          <w:szCs w:val="28"/>
          <w:lang w:val="en-US"/>
        </w:rPr>
        <w:t>-</w:t>
      </w:r>
      <w:proofErr w:type="spellStart"/>
      <w:r w:rsidRPr="000811E3">
        <w:rPr>
          <w:sz w:val="28"/>
          <w:szCs w:val="28"/>
        </w:rPr>
        <w:t>сағ</w:t>
      </w:r>
      <w:proofErr w:type="spellEnd"/>
      <w:r w:rsidRPr="008539C9">
        <w:rPr>
          <w:sz w:val="28"/>
          <w:szCs w:val="28"/>
          <w:lang w:val="en-US"/>
        </w:rPr>
        <w:t>=</w:t>
      </w:r>
      <w:r w:rsidRPr="000811E3">
        <w:rPr>
          <w:sz w:val="28"/>
          <w:szCs w:val="28"/>
        </w:rPr>
        <w:t>Е</w:t>
      </w:r>
      <w:r w:rsidRPr="008539C9">
        <w:rPr>
          <w:sz w:val="28"/>
          <w:szCs w:val="28"/>
          <w:lang w:val="en-US"/>
        </w:rPr>
        <w:t>/</w:t>
      </w:r>
      <w:proofErr w:type="spellStart"/>
      <w:r w:rsidRPr="000811E3">
        <w:rPr>
          <w:sz w:val="28"/>
          <w:szCs w:val="28"/>
          <w:lang w:val="en-US"/>
        </w:rPr>
        <w:t>n</w:t>
      </w:r>
      <w:r w:rsidRPr="008539C9">
        <w:rPr>
          <w:sz w:val="28"/>
          <w:szCs w:val="28"/>
          <w:lang w:val="en-US"/>
        </w:rPr>
        <w:t>+</w:t>
      </w:r>
      <w:r w:rsidRPr="000811E3">
        <w:rPr>
          <w:sz w:val="28"/>
          <w:szCs w:val="28"/>
          <w:lang w:val="en-US"/>
        </w:rPr>
        <w:t>A</w:t>
      </w:r>
      <w:proofErr w:type="spellEnd"/>
      <w:r w:rsidRPr="008539C9">
        <w:rPr>
          <w:sz w:val="28"/>
          <w:szCs w:val="28"/>
          <w:lang w:val="en-US"/>
        </w:rPr>
        <w:t>/</w:t>
      </w:r>
      <w:r w:rsidRPr="000811E3">
        <w:rPr>
          <w:sz w:val="28"/>
          <w:szCs w:val="28"/>
          <w:lang w:val="en-US"/>
        </w:rPr>
        <w:t>N</w:t>
      </w:r>
      <w:r w:rsidRPr="008539C9">
        <w:rPr>
          <w:sz w:val="28"/>
          <w:szCs w:val="28"/>
          <w:lang w:val="en-US"/>
        </w:rPr>
        <w:t>+</w:t>
      </w:r>
      <w:r w:rsidRPr="000811E3">
        <w:rPr>
          <w:sz w:val="28"/>
          <w:szCs w:val="28"/>
        </w:rPr>
        <w:t>Ә</w:t>
      </w:r>
      <w:r w:rsidRPr="008539C9">
        <w:rPr>
          <w:sz w:val="28"/>
          <w:szCs w:val="28"/>
          <w:lang w:val="en-US"/>
        </w:rPr>
        <w:t xml:space="preserve">,                                     </w:t>
      </w:r>
    </w:p>
    <w:p w:rsidR="00AD2296" w:rsidRDefault="00AD2296" w:rsidP="00AD2296">
      <w:pPr>
        <w:rPr>
          <w:sz w:val="28"/>
          <w:szCs w:val="28"/>
          <w:lang w:val="kk-KZ"/>
        </w:rPr>
      </w:pPr>
    </w:p>
    <w:p w:rsidR="00AD2296" w:rsidRPr="00695D67" w:rsidRDefault="00AD2296" w:rsidP="00AD2296">
      <w:pPr>
        <w:jc w:val="both"/>
        <w:rPr>
          <w:sz w:val="28"/>
          <w:szCs w:val="28"/>
          <w:lang w:val="kk-KZ"/>
        </w:rPr>
      </w:pPr>
      <w:r w:rsidRPr="00695D67">
        <w:rPr>
          <w:sz w:val="28"/>
          <w:szCs w:val="28"/>
          <w:lang w:val="kk-KZ"/>
        </w:rPr>
        <w:t>мұндағы:</w:t>
      </w:r>
      <w:r>
        <w:rPr>
          <w:sz w:val="28"/>
          <w:szCs w:val="28"/>
          <w:lang w:val="kk-KZ"/>
        </w:rPr>
        <w:t xml:space="preserve">  </w:t>
      </w:r>
      <w:r w:rsidRPr="00695D67">
        <w:rPr>
          <w:sz w:val="28"/>
          <w:szCs w:val="28"/>
          <w:lang w:val="kk-KZ"/>
        </w:rPr>
        <w:t>Е</w:t>
      </w:r>
      <w:r>
        <w:rPr>
          <w:sz w:val="28"/>
          <w:szCs w:val="28"/>
          <w:lang w:val="kk-KZ"/>
        </w:rPr>
        <w:t xml:space="preserve"> </w:t>
      </w:r>
      <w:r w:rsidRPr="00695D67">
        <w:rPr>
          <w:sz w:val="28"/>
          <w:szCs w:val="28"/>
          <w:lang w:val="kk-KZ"/>
        </w:rPr>
        <w:t>-</w:t>
      </w:r>
      <w:r>
        <w:rPr>
          <w:sz w:val="28"/>
          <w:szCs w:val="28"/>
          <w:lang w:val="kk-KZ"/>
        </w:rPr>
        <w:t xml:space="preserve"> </w:t>
      </w:r>
      <w:r w:rsidRPr="00695D67">
        <w:rPr>
          <w:sz w:val="28"/>
          <w:szCs w:val="28"/>
          <w:lang w:val="kk-KZ"/>
        </w:rPr>
        <w:t>бір мезгілдік шығындар - машиналарды бір құрылыстан екіншісіне жеткізу, оларды жинақтау (демонтаж), қондырғыларды орнату; n-алаңда машиналарды пайдалану мерзімі, сағат: А-бір жылдық шығындары (амортизация шығындары);  N- бір жылда машинаның жұмыс істеу ұзақтығы; Ә-ағымды пайдалану шығындары (техникалық жөндеу; күту және т.с.с)</w:t>
      </w:r>
    </w:p>
    <w:p w:rsidR="00AD2296" w:rsidRPr="00695D98" w:rsidRDefault="00AD2296" w:rsidP="00AD2296">
      <w:pPr>
        <w:ind w:firstLine="567"/>
        <w:jc w:val="both"/>
        <w:rPr>
          <w:sz w:val="28"/>
          <w:szCs w:val="28"/>
          <w:lang w:val="kk-KZ"/>
        </w:rPr>
      </w:pPr>
      <w:r w:rsidRPr="00695D67">
        <w:rPr>
          <w:sz w:val="28"/>
          <w:szCs w:val="28"/>
          <w:lang w:val="kk-KZ"/>
        </w:rPr>
        <w:t xml:space="preserve">  </w:t>
      </w:r>
      <w:r w:rsidRPr="008539C9">
        <w:rPr>
          <w:sz w:val="28"/>
          <w:szCs w:val="28"/>
          <w:lang w:val="kk-KZ"/>
        </w:rPr>
        <w:t xml:space="preserve">Осы көрсеткіштерді ескере отырып ҚР ҚН 8.02-03-2002 “Құрылыс машиналарды пайдаланудың нормалары мен бағалардың жинағы” және “Сметалық элементтер нормалар жинағы” өңделген. </w:t>
      </w:r>
    </w:p>
    <w:p w:rsidR="00AD2296" w:rsidRDefault="00AD2296" w:rsidP="00AD2296">
      <w:pPr>
        <w:ind w:firstLine="687"/>
        <w:jc w:val="both"/>
        <w:rPr>
          <w:sz w:val="28"/>
          <w:szCs w:val="28"/>
          <w:lang w:val="kk-KZ"/>
        </w:rPr>
      </w:pPr>
      <w:r w:rsidRPr="00695D98">
        <w:rPr>
          <w:sz w:val="28"/>
          <w:szCs w:val="28"/>
          <w:lang w:val="kk-KZ"/>
        </w:rPr>
        <w:t xml:space="preserve">Машина –сағаттың сметалық құнында қабылданған еңбек ақы бірінші аймақ ауданына анықталған.Басқа аудандар бойынша аймақтық коэффициенттер қолданылады. Бұл нормаларды қолдана отырып </w:t>
      </w:r>
      <w:r w:rsidRPr="00695D98">
        <w:rPr>
          <w:sz w:val="28"/>
          <w:szCs w:val="28"/>
          <w:lang w:val="kk-KZ"/>
        </w:rPr>
        <w:lastRenderedPageBreak/>
        <w:t>машиналарды пайдаланудың шығындарын әр-бір жұмыстың түріне анықтауға болады:</w:t>
      </w:r>
    </w:p>
    <w:p w:rsidR="00AD2296" w:rsidRPr="00D36D6B" w:rsidRDefault="00AD2296" w:rsidP="00AD2296">
      <w:pPr>
        <w:ind w:firstLine="687"/>
        <w:jc w:val="both"/>
        <w:rPr>
          <w:sz w:val="28"/>
          <w:szCs w:val="28"/>
          <w:lang w:val="kk-KZ"/>
        </w:rPr>
      </w:pPr>
      <w:r w:rsidRPr="00D36D6B">
        <w:rPr>
          <w:sz w:val="28"/>
          <w:szCs w:val="28"/>
        </w:rPr>
        <w:t xml:space="preserve">а) </w:t>
      </w:r>
      <w:proofErr w:type="spellStart"/>
      <w:r w:rsidRPr="00D36D6B">
        <w:rPr>
          <w:sz w:val="28"/>
          <w:szCs w:val="28"/>
        </w:rPr>
        <w:t>өлшем</w:t>
      </w:r>
      <w:proofErr w:type="spellEnd"/>
      <w:r w:rsidRPr="00D36D6B">
        <w:rPr>
          <w:sz w:val="28"/>
          <w:szCs w:val="28"/>
        </w:rPr>
        <w:t xml:space="preserve"> </w:t>
      </w:r>
      <w:proofErr w:type="spellStart"/>
      <w:r w:rsidRPr="00D36D6B">
        <w:rPr>
          <w:sz w:val="28"/>
          <w:szCs w:val="28"/>
        </w:rPr>
        <w:t>бірлікке</w:t>
      </w:r>
      <w:proofErr w:type="spellEnd"/>
      <w:r w:rsidRPr="00D36D6B">
        <w:rPr>
          <w:sz w:val="28"/>
          <w:szCs w:val="28"/>
        </w:rPr>
        <w:t xml:space="preserve"> М</w:t>
      </w:r>
      <w:proofErr w:type="gramStart"/>
      <w:r w:rsidRPr="00D36D6B">
        <w:rPr>
          <w:sz w:val="28"/>
          <w:szCs w:val="28"/>
        </w:rPr>
        <w:t>П(</w:t>
      </w:r>
      <w:proofErr w:type="gramEnd"/>
      <w:r w:rsidRPr="00D36D6B">
        <w:rPr>
          <w:sz w:val="28"/>
          <w:szCs w:val="28"/>
        </w:rPr>
        <w:t xml:space="preserve">м3, м2, т </w:t>
      </w:r>
      <w:proofErr w:type="spellStart"/>
      <w:r w:rsidRPr="00D36D6B">
        <w:rPr>
          <w:sz w:val="28"/>
          <w:szCs w:val="28"/>
        </w:rPr>
        <w:t>және</w:t>
      </w:r>
      <w:proofErr w:type="spellEnd"/>
      <w:r w:rsidRPr="00D36D6B">
        <w:rPr>
          <w:sz w:val="28"/>
          <w:szCs w:val="28"/>
        </w:rPr>
        <w:t xml:space="preserve"> т. с. с)</w:t>
      </w:r>
    </w:p>
    <w:p w:rsidR="00AD2296" w:rsidRPr="00D36D6B" w:rsidRDefault="00AD2296" w:rsidP="00AD2296">
      <w:pPr>
        <w:ind w:firstLine="687"/>
        <w:jc w:val="both"/>
        <w:rPr>
          <w:sz w:val="28"/>
          <w:szCs w:val="28"/>
          <w:lang w:val="kk-KZ"/>
        </w:rPr>
      </w:pPr>
    </w:p>
    <w:p w:rsidR="00AD2296" w:rsidRPr="008539C9" w:rsidRDefault="00AD2296" w:rsidP="00AD2296">
      <w:pPr>
        <w:ind w:left="120" w:firstLine="567"/>
        <w:jc w:val="center"/>
        <w:rPr>
          <w:sz w:val="28"/>
          <w:szCs w:val="28"/>
          <w:lang w:val="kk-KZ"/>
        </w:rPr>
      </w:pPr>
      <w:r w:rsidRPr="008539C9">
        <w:rPr>
          <w:sz w:val="28"/>
          <w:szCs w:val="28"/>
          <w:lang w:val="kk-KZ"/>
        </w:rPr>
        <w:t>МП=</w:t>
      </w:r>
      <w:r w:rsidRPr="00D36D6B">
        <w:rPr>
          <w:sz w:val="28"/>
          <w:szCs w:val="28"/>
          <w:lang w:val="en-US"/>
        </w:rPr>
        <w:sym w:font="Symbol" w:char="F053"/>
      </w:r>
      <w:r w:rsidRPr="008539C9">
        <w:rPr>
          <w:sz w:val="28"/>
          <w:szCs w:val="28"/>
          <w:lang w:val="kk-KZ"/>
        </w:rPr>
        <w:t>Nм-сағ Sмаш-сағ+ NрК;</w:t>
      </w:r>
    </w:p>
    <w:p w:rsidR="00AD2296" w:rsidRPr="008539C9" w:rsidRDefault="00AD2296" w:rsidP="00AD2296">
      <w:pPr>
        <w:ind w:left="120" w:firstLine="567"/>
        <w:jc w:val="center"/>
        <w:rPr>
          <w:sz w:val="28"/>
          <w:szCs w:val="28"/>
          <w:lang w:val="kk-KZ"/>
        </w:rPr>
      </w:pPr>
    </w:p>
    <w:p w:rsidR="00AD2296" w:rsidRPr="008539C9" w:rsidRDefault="00AD2296" w:rsidP="00AD2296">
      <w:pPr>
        <w:pStyle w:val="2"/>
        <w:rPr>
          <w:szCs w:val="28"/>
          <w:lang w:val="kk-KZ"/>
        </w:rPr>
      </w:pPr>
      <w:r w:rsidRPr="008539C9">
        <w:rPr>
          <w:szCs w:val="28"/>
          <w:lang w:val="kk-KZ"/>
        </w:rPr>
        <w:t>б) жалпы берілген жұмысқа:</w:t>
      </w:r>
    </w:p>
    <w:p w:rsidR="00AD2296" w:rsidRPr="008539C9" w:rsidRDefault="00AD2296" w:rsidP="00AD2296">
      <w:pPr>
        <w:pStyle w:val="2"/>
        <w:rPr>
          <w:szCs w:val="28"/>
          <w:lang w:val="kk-KZ"/>
        </w:rPr>
      </w:pPr>
    </w:p>
    <w:p w:rsidR="00AD2296" w:rsidRPr="00D36D6B" w:rsidRDefault="00AD2296" w:rsidP="00AD2296">
      <w:pPr>
        <w:ind w:left="2952" w:firstLine="567"/>
        <w:jc w:val="both"/>
        <w:rPr>
          <w:sz w:val="28"/>
          <w:szCs w:val="28"/>
          <w:lang w:val="kk-KZ"/>
        </w:rPr>
      </w:pPr>
      <w:r w:rsidRPr="008539C9">
        <w:rPr>
          <w:sz w:val="28"/>
          <w:szCs w:val="28"/>
          <w:lang w:val="kk-KZ"/>
        </w:rPr>
        <w:t>МП(v) = СМП Vж;</w:t>
      </w:r>
    </w:p>
    <w:p w:rsidR="00AD2296" w:rsidRPr="000811E3" w:rsidRDefault="00AD2296" w:rsidP="00AD2296">
      <w:pPr>
        <w:jc w:val="both"/>
        <w:rPr>
          <w:sz w:val="28"/>
          <w:szCs w:val="28"/>
          <w:lang w:val="kk-KZ"/>
        </w:rPr>
      </w:pPr>
    </w:p>
    <w:p w:rsidR="00AD2296" w:rsidRDefault="00AD2296" w:rsidP="00AD2296">
      <w:pPr>
        <w:jc w:val="both"/>
        <w:rPr>
          <w:sz w:val="28"/>
          <w:szCs w:val="28"/>
          <w:lang w:val="kk-KZ"/>
        </w:rPr>
      </w:pPr>
      <w:r w:rsidRPr="000811E3">
        <w:rPr>
          <w:sz w:val="28"/>
          <w:szCs w:val="28"/>
          <w:lang w:val="kk-KZ"/>
        </w:rPr>
        <w:t>мұндағы: Nм</w:t>
      </w:r>
      <w:r>
        <w:rPr>
          <w:sz w:val="28"/>
          <w:szCs w:val="28"/>
          <w:lang w:val="kk-KZ"/>
        </w:rPr>
        <w:t>аш</w:t>
      </w:r>
      <w:r w:rsidRPr="000811E3">
        <w:rPr>
          <w:sz w:val="28"/>
          <w:szCs w:val="28"/>
          <w:lang w:val="kk-KZ"/>
        </w:rPr>
        <w:t>-сағ- ӘСН бойынша немесе формуламен анықталған машина-</w:t>
      </w:r>
    </w:p>
    <w:p w:rsidR="00AD2296" w:rsidRPr="000811E3" w:rsidRDefault="00AD2296" w:rsidP="00AD2296">
      <w:pPr>
        <w:jc w:val="both"/>
        <w:rPr>
          <w:sz w:val="28"/>
          <w:szCs w:val="28"/>
          <w:lang w:val="kk-KZ"/>
        </w:rPr>
      </w:pPr>
      <w:r>
        <w:rPr>
          <w:sz w:val="28"/>
          <w:szCs w:val="28"/>
          <w:lang w:val="kk-KZ"/>
        </w:rPr>
        <w:t xml:space="preserve">                                    </w:t>
      </w:r>
      <w:r w:rsidRPr="000811E3">
        <w:rPr>
          <w:sz w:val="28"/>
          <w:szCs w:val="28"/>
          <w:lang w:val="kk-KZ"/>
        </w:rPr>
        <w:t xml:space="preserve">сағат нормасы; </w:t>
      </w:r>
    </w:p>
    <w:p w:rsidR="00AD2296" w:rsidRDefault="00AD2296" w:rsidP="00AD2296">
      <w:pPr>
        <w:jc w:val="both"/>
        <w:rPr>
          <w:sz w:val="28"/>
          <w:szCs w:val="28"/>
          <w:lang w:val="kk-KZ"/>
        </w:rPr>
      </w:pPr>
      <w:r>
        <w:rPr>
          <w:sz w:val="28"/>
          <w:szCs w:val="28"/>
          <w:lang w:val="kk-KZ"/>
        </w:rPr>
        <w:t xml:space="preserve">                </w:t>
      </w:r>
      <w:r w:rsidRPr="000811E3">
        <w:rPr>
          <w:sz w:val="28"/>
          <w:szCs w:val="28"/>
          <w:lang w:val="kk-KZ"/>
        </w:rPr>
        <w:t xml:space="preserve">Sмаш-сағ - 1маш-сағ құны; </w:t>
      </w:r>
    </w:p>
    <w:p w:rsidR="00AD2296" w:rsidRDefault="00AD2296" w:rsidP="00AD2296">
      <w:pPr>
        <w:jc w:val="both"/>
        <w:rPr>
          <w:sz w:val="28"/>
          <w:szCs w:val="28"/>
          <w:lang w:val="kk-KZ"/>
        </w:rPr>
      </w:pPr>
      <w:r>
        <w:rPr>
          <w:sz w:val="28"/>
          <w:szCs w:val="28"/>
          <w:lang w:val="kk-KZ"/>
        </w:rPr>
        <w:t xml:space="preserve">                           </w:t>
      </w:r>
      <w:r w:rsidRPr="000811E3">
        <w:rPr>
          <w:sz w:val="28"/>
          <w:szCs w:val="28"/>
          <w:lang w:val="kk-KZ"/>
        </w:rPr>
        <w:t>Nр</w:t>
      </w:r>
      <w:r>
        <w:rPr>
          <w:sz w:val="28"/>
          <w:szCs w:val="28"/>
          <w:lang w:val="kk-KZ"/>
        </w:rPr>
        <w:t xml:space="preserve"> </w:t>
      </w:r>
      <w:r w:rsidRPr="000811E3">
        <w:rPr>
          <w:sz w:val="28"/>
          <w:szCs w:val="28"/>
          <w:lang w:val="kk-KZ"/>
        </w:rPr>
        <w:t>-</w:t>
      </w:r>
      <w:r>
        <w:rPr>
          <w:sz w:val="28"/>
          <w:szCs w:val="28"/>
          <w:lang w:val="kk-KZ"/>
        </w:rPr>
        <w:t xml:space="preserve"> </w:t>
      </w:r>
      <w:r w:rsidRPr="000811E3">
        <w:rPr>
          <w:sz w:val="28"/>
          <w:szCs w:val="28"/>
          <w:lang w:val="kk-KZ"/>
        </w:rPr>
        <w:t xml:space="preserve">басқа машиналардың шығындары, теңге; </w:t>
      </w:r>
    </w:p>
    <w:p w:rsidR="00AD2296" w:rsidRDefault="00AD2296" w:rsidP="00AD2296">
      <w:pPr>
        <w:jc w:val="both"/>
        <w:rPr>
          <w:sz w:val="28"/>
          <w:szCs w:val="28"/>
          <w:lang w:val="kk-KZ"/>
        </w:rPr>
      </w:pPr>
      <w:r>
        <w:rPr>
          <w:sz w:val="28"/>
          <w:szCs w:val="28"/>
          <w:lang w:val="kk-KZ"/>
        </w:rPr>
        <w:t xml:space="preserve">                </w:t>
      </w:r>
      <w:r w:rsidRPr="000811E3">
        <w:rPr>
          <w:sz w:val="28"/>
          <w:szCs w:val="28"/>
          <w:lang w:val="kk-KZ"/>
        </w:rPr>
        <w:t>К=1,1-1,2</w:t>
      </w:r>
      <w:r>
        <w:rPr>
          <w:sz w:val="28"/>
          <w:szCs w:val="28"/>
          <w:lang w:val="kk-KZ"/>
        </w:rPr>
        <w:t xml:space="preserve"> </w:t>
      </w:r>
      <w:r w:rsidRPr="000811E3">
        <w:rPr>
          <w:sz w:val="28"/>
          <w:szCs w:val="28"/>
          <w:lang w:val="kk-KZ"/>
        </w:rPr>
        <w:t>-</w:t>
      </w:r>
      <w:r>
        <w:rPr>
          <w:sz w:val="28"/>
          <w:szCs w:val="28"/>
          <w:lang w:val="kk-KZ"/>
        </w:rPr>
        <w:t xml:space="preserve"> </w:t>
      </w:r>
      <w:r w:rsidRPr="000811E3">
        <w:rPr>
          <w:sz w:val="28"/>
          <w:szCs w:val="28"/>
          <w:lang w:val="kk-KZ"/>
        </w:rPr>
        <w:t>коэффициент (жұмыстардың түріне байланыс</w:t>
      </w:r>
      <w:r>
        <w:rPr>
          <w:sz w:val="28"/>
          <w:szCs w:val="28"/>
          <w:lang w:val="kk-KZ"/>
        </w:rPr>
        <w:t>ты);</w:t>
      </w:r>
    </w:p>
    <w:p w:rsidR="00AD2296" w:rsidRPr="000811E3" w:rsidRDefault="00AD2296" w:rsidP="00AD2296">
      <w:pPr>
        <w:jc w:val="both"/>
        <w:rPr>
          <w:sz w:val="28"/>
          <w:szCs w:val="28"/>
          <w:lang w:val="kk-KZ"/>
        </w:rPr>
      </w:pPr>
      <w:r>
        <w:rPr>
          <w:sz w:val="28"/>
          <w:szCs w:val="28"/>
          <w:lang w:val="kk-KZ"/>
        </w:rPr>
        <w:t xml:space="preserve">                          </w:t>
      </w:r>
      <w:r w:rsidRPr="000811E3">
        <w:rPr>
          <w:sz w:val="28"/>
          <w:szCs w:val="28"/>
          <w:lang w:val="kk-KZ"/>
        </w:rPr>
        <w:t xml:space="preserve">Vж – жұмыстың көлемі </w:t>
      </w:r>
    </w:p>
    <w:p w:rsidR="00AD2296" w:rsidRDefault="00AD2296" w:rsidP="00AD2296">
      <w:pPr>
        <w:tabs>
          <w:tab w:val="left" w:pos="0"/>
        </w:tabs>
        <w:ind w:firstLine="567"/>
        <w:jc w:val="both"/>
        <w:rPr>
          <w:sz w:val="28"/>
          <w:szCs w:val="28"/>
          <w:lang w:val="kk-KZ"/>
        </w:rPr>
      </w:pPr>
    </w:p>
    <w:p w:rsidR="00AD2296" w:rsidRPr="00D36D6B" w:rsidRDefault="00AD2296" w:rsidP="00AD2296">
      <w:pPr>
        <w:numPr>
          <w:ilvl w:val="0"/>
          <w:numId w:val="2"/>
        </w:numPr>
        <w:jc w:val="center"/>
        <w:rPr>
          <w:b/>
          <w:sz w:val="28"/>
          <w:szCs w:val="28"/>
          <w:lang w:val="kk-KZ"/>
        </w:rPr>
      </w:pPr>
      <w:r w:rsidRPr="00D36D6B">
        <w:rPr>
          <w:b/>
          <w:sz w:val="28"/>
          <w:szCs w:val="28"/>
          <w:lang w:val="kk-KZ"/>
        </w:rPr>
        <w:t>М</w:t>
      </w:r>
      <w:proofErr w:type="spellStart"/>
      <w:r w:rsidRPr="00D36D6B">
        <w:rPr>
          <w:b/>
          <w:sz w:val="28"/>
          <w:szCs w:val="28"/>
        </w:rPr>
        <w:t>ашинаның</w:t>
      </w:r>
      <w:proofErr w:type="spellEnd"/>
      <w:r w:rsidRPr="00D36D6B">
        <w:rPr>
          <w:b/>
          <w:sz w:val="28"/>
          <w:szCs w:val="28"/>
          <w:lang w:val="kk-KZ"/>
        </w:rPr>
        <w:t xml:space="preserve"> </w:t>
      </w:r>
      <w:r w:rsidRPr="00D36D6B">
        <w:rPr>
          <w:b/>
          <w:sz w:val="28"/>
          <w:szCs w:val="28"/>
          <w:lang w:val="en-US"/>
        </w:rPr>
        <w:t xml:space="preserve">1маш-сағ </w:t>
      </w:r>
      <w:proofErr w:type="spellStart"/>
      <w:r w:rsidRPr="00D36D6B">
        <w:rPr>
          <w:b/>
          <w:sz w:val="28"/>
          <w:szCs w:val="28"/>
          <w:lang w:val="en-US"/>
        </w:rPr>
        <w:t>құны</w:t>
      </w:r>
      <w:proofErr w:type="spellEnd"/>
    </w:p>
    <w:p w:rsidR="00AD2296" w:rsidRDefault="00AD2296" w:rsidP="00AD2296">
      <w:pPr>
        <w:tabs>
          <w:tab w:val="left" w:pos="0"/>
        </w:tabs>
        <w:ind w:firstLine="567"/>
        <w:jc w:val="both"/>
        <w:rPr>
          <w:sz w:val="28"/>
          <w:szCs w:val="28"/>
          <w:lang w:val="kk-KZ"/>
        </w:rPr>
      </w:pPr>
    </w:p>
    <w:p w:rsidR="00AD2296" w:rsidRDefault="00AD2296" w:rsidP="00AD2296">
      <w:pPr>
        <w:tabs>
          <w:tab w:val="left" w:pos="0"/>
        </w:tabs>
        <w:ind w:firstLine="567"/>
        <w:jc w:val="both"/>
        <w:rPr>
          <w:sz w:val="28"/>
          <w:szCs w:val="28"/>
          <w:lang w:val="kk-KZ"/>
        </w:rPr>
      </w:pPr>
      <w:r w:rsidRPr="00695D98">
        <w:rPr>
          <w:sz w:val="28"/>
          <w:szCs w:val="28"/>
          <w:lang w:val="kk-KZ"/>
        </w:rPr>
        <w:t xml:space="preserve"> Машина –сағаттың сметалық құнына механизацияланған құрылыс процесінде қатысатын ,бірақ тікелей машиналарды басқармайтын жұмысшылардың такелаждаушылардың,</w:t>
      </w:r>
      <w:r>
        <w:rPr>
          <w:sz w:val="28"/>
          <w:szCs w:val="28"/>
          <w:lang w:val="kk-KZ"/>
        </w:rPr>
        <w:t xml:space="preserve"> </w:t>
      </w:r>
      <w:r w:rsidRPr="00695D98">
        <w:rPr>
          <w:sz w:val="28"/>
          <w:szCs w:val="28"/>
          <w:lang w:val="kk-KZ"/>
        </w:rPr>
        <w:t>монтаждаушылардың,</w:t>
      </w:r>
      <w:r>
        <w:rPr>
          <w:sz w:val="28"/>
          <w:szCs w:val="28"/>
          <w:lang w:val="kk-KZ"/>
        </w:rPr>
        <w:t xml:space="preserve"> </w:t>
      </w:r>
      <w:r w:rsidRPr="00695D98">
        <w:rPr>
          <w:sz w:val="28"/>
          <w:szCs w:val="28"/>
          <w:lang w:val="kk-KZ"/>
        </w:rPr>
        <w:t>құбыр орнатушылардың,</w:t>
      </w:r>
      <w:r>
        <w:rPr>
          <w:sz w:val="28"/>
          <w:szCs w:val="28"/>
          <w:lang w:val="kk-KZ"/>
        </w:rPr>
        <w:t xml:space="preserve"> </w:t>
      </w:r>
      <w:r w:rsidRPr="00695D98">
        <w:rPr>
          <w:sz w:val="28"/>
          <w:szCs w:val="28"/>
          <w:lang w:val="kk-KZ"/>
        </w:rPr>
        <w:t>көмекші жұмысшылардың)</w:t>
      </w:r>
      <w:r>
        <w:rPr>
          <w:sz w:val="28"/>
          <w:szCs w:val="28"/>
          <w:lang w:val="kk-KZ"/>
        </w:rPr>
        <w:t xml:space="preserve"> </w:t>
      </w:r>
      <w:r w:rsidRPr="00695D98">
        <w:rPr>
          <w:sz w:val="28"/>
          <w:szCs w:val="28"/>
          <w:lang w:val="kk-KZ"/>
        </w:rPr>
        <w:t xml:space="preserve">еңбек ақысы кірмейді.Тағыда механизацияланған инструменттерді қолданатын,қозғалысқа қолмен келтіретін механизмдармен (қол лебедкалары,домкраттар және т.б.) жұмыс істейтін жұмысшылардың  еңбек ақысы ескерілмеген.Осы жұмысшылардың еңбек ақысы </w:t>
      </w:r>
      <w:r>
        <w:rPr>
          <w:sz w:val="28"/>
          <w:szCs w:val="28"/>
          <w:lang w:val="kk-KZ"/>
        </w:rPr>
        <w:t>құрылыс жұмыстарының элементтік сметалық нормаларымен бірлік бағаларында ескерілген.</w:t>
      </w:r>
    </w:p>
    <w:p w:rsidR="00AD2296" w:rsidRDefault="00AD2296" w:rsidP="00AD2296">
      <w:pPr>
        <w:tabs>
          <w:tab w:val="left" w:pos="0"/>
        </w:tabs>
        <w:ind w:firstLine="567"/>
        <w:jc w:val="both"/>
        <w:rPr>
          <w:sz w:val="28"/>
          <w:szCs w:val="28"/>
          <w:lang w:val="kk-KZ"/>
        </w:rPr>
      </w:pPr>
      <w:r>
        <w:rPr>
          <w:sz w:val="28"/>
          <w:szCs w:val="28"/>
          <w:lang w:val="kk-KZ"/>
        </w:rPr>
        <w:t>Бір мезгілдік шығындар машиналық базадан машинаны құрылыс алаңынан келесі құрылыс алаңына аударудың құнын ескереді. Бұл кезде тасымалдау көлікке арту, тасымалдау және көлік құралынан түсіру шығындары ескеріледі. Тасымалдау тәсіліне қарай құрылыс машиналар орнын ауыстыру барысында келесі топтарға бөлінеді:</w:t>
      </w:r>
    </w:p>
    <w:p w:rsidR="00AD2296" w:rsidRDefault="00AD2296" w:rsidP="00AD2296">
      <w:pPr>
        <w:numPr>
          <w:ilvl w:val="1"/>
          <w:numId w:val="1"/>
        </w:numPr>
        <w:tabs>
          <w:tab w:val="clear" w:pos="1800"/>
          <w:tab w:val="left" w:pos="0"/>
          <w:tab w:val="num" w:pos="720"/>
        </w:tabs>
        <w:ind w:hanging="1260"/>
        <w:jc w:val="both"/>
        <w:rPr>
          <w:sz w:val="28"/>
          <w:szCs w:val="28"/>
          <w:lang w:val="kk-KZ"/>
        </w:rPr>
      </w:pPr>
      <w:r>
        <w:rPr>
          <w:sz w:val="28"/>
          <w:szCs w:val="28"/>
          <w:lang w:val="kk-KZ"/>
        </w:rPr>
        <w:t>өздігінен жүріп орнын ауыстыратын машиналар;</w:t>
      </w:r>
    </w:p>
    <w:p w:rsidR="00AD2296" w:rsidRDefault="00AD2296" w:rsidP="00AD2296">
      <w:pPr>
        <w:numPr>
          <w:ilvl w:val="1"/>
          <w:numId w:val="1"/>
        </w:numPr>
        <w:tabs>
          <w:tab w:val="clear" w:pos="1800"/>
          <w:tab w:val="left" w:pos="0"/>
          <w:tab w:val="num" w:pos="720"/>
        </w:tabs>
        <w:ind w:hanging="1260"/>
        <w:jc w:val="both"/>
        <w:rPr>
          <w:sz w:val="28"/>
          <w:szCs w:val="28"/>
          <w:lang w:val="kk-KZ"/>
        </w:rPr>
      </w:pPr>
      <w:r>
        <w:rPr>
          <w:sz w:val="28"/>
          <w:szCs w:val="28"/>
          <w:lang w:val="kk-KZ"/>
        </w:rPr>
        <w:t>буксермен орнын ауыстыратын машиналар;</w:t>
      </w:r>
    </w:p>
    <w:p w:rsidR="00AD2296" w:rsidRDefault="00AD2296" w:rsidP="00AD2296">
      <w:pPr>
        <w:numPr>
          <w:ilvl w:val="1"/>
          <w:numId w:val="1"/>
        </w:numPr>
        <w:tabs>
          <w:tab w:val="clear" w:pos="1800"/>
          <w:tab w:val="left" w:pos="0"/>
          <w:tab w:val="num" w:pos="720"/>
        </w:tabs>
        <w:ind w:left="720" w:hanging="180"/>
        <w:jc w:val="both"/>
        <w:rPr>
          <w:sz w:val="28"/>
          <w:szCs w:val="28"/>
          <w:lang w:val="kk-KZ"/>
        </w:rPr>
      </w:pPr>
      <w:r>
        <w:rPr>
          <w:sz w:val="28"/>
          <w:szCs w:val="28"/>
          <w:lang w:val="kk-KZ"/>
        </w:rPr>
        <w:t>монтаждаусыз және қайта жинақтаусыз прицеппен орнын ауыстыратын машиналар;</w:t>
      </w:r>
    </w:p>
    <w:p w:rsidR="00AD2296" w:rsidRDefault="00AD2296" w:rsidP="00AD2296">
      <w:pPr>
        <w:numPr>
          <w:ilvl w:val="1"/>
          <w:numId w:val="1"/>
        </w:numPr>
        <w:tabs>
          <w:tab w:val="clear" w:pos="1800"/>
          <w:tab w:val="left" w:pos="0"/>
          <w:tab w:val="num" w:pos="720"/>
        </w:tabs>
        <w:ind w:left="720" w:hanging="180"/>
        <w:jc w:val="both"/>
        <w:rPr>
          <w:sz w:val="28"/>
          <w:szCs w:val="28"/>
          <w:lang w:val="kk-KZ"/>
        </w:rPr>
      </w:pPr>
      <w:r>
        <w:rPr>
          <w:sz w:val="28"/>
          <w:szCs w:val="28"/>
          <w:lang w:val="kk-KZ"/>
        </w:rPr>
        <w:t>тиеуге, түсірге және монтаждауға монтаждау кранды талап ететін прицеппен, автомобиль кузовында, темір жол платформаларында тасымалдайтын  машиналар;</w:t>
      </w:r>
    </w:p>
    <w:p w:rsidR="00AD2296" w:rsidRDefault="00AD2296" w:rsidP="00AD2296">
      <w:pPr>
        <w:numPr>
          <w:ilvl w:val="1"/>
          <w:numId w:val="1"/>
        </w:numPr>
        <w:tabs>
          <w:tab w:val="clear" w:pos="1800"/>
          <w:tab w:val="left" w:pos="0"/>
          <w:tab w:val="num" w:pos="720"/>
        </w:tabs>
        <w:ind w:left="720" w:hanging="180"/>
        <w:jc w:val="both"/>
        <w:rPr>
          <w:sz w:val="28"/>
          <w:szCs w:val="28"/>
          <w:lang w:val="kk-KZ"/>
        </w:rPr>
      </w:pPr>
      <w:r>
        <w:rPr>
          <w:sz w:val="28"/>
          <w:szCs w:val="28"/>
          <w:lang w:val="kk-KZ"/>
        </w:rPr>
        <w:t>мұнаралы крандар.</w:t>
      </w:r>
    </w:p>
    <w:p w:rsidR="00AD2296" w:rsidRDefault="00AD2296" w:rsidP="00AD2296">
      <w:pPr>
        <w:tabs>
          <w:tab w:val="left" w:pos="0"/>
        </w:tabs>
        <w:ind w:firstLine="540"/>
        <w:jc w:val="both"/>
        <w:rPr>
          <w:sz w:val="28"/>
          <w:szCs w:val="28"/>
          <w:lang w:val="kk-KZ"/>
        </w:rPr>
      </w:pPr>
      <w:r>
        <w:rPr>
          <w:sz w:val="28"/>
          <w:szCs w:val="28"/>
          <w:lang w:val="kk-KZ"/>
        </w:rPr>
        <w:t xml:space="preserve">Өздігінен жүретін машиналардың орнын ауыстыру машина сағатының құны тасымалдаудың орташа жылдамдығынан, тасымалдаудың ұзақтығынан, келесі шығындардың шамасынан, жылына орнын ауыстыру санынан машиналарды пайдаланудың 1 жылдық уақыт нормасынан тұрады. </w:t>
      </w:r>
    </w:p>
    <w:p w:rsidR="00AD2296" w:rsidRDefault="00AD2296" w:rsidP="00AD2296">
      <w:pPr>
        <w:tabs>
          <w:tab w:val="left" w:pos="0"/>
        </w:tabs>
        <w:ind w:firstLine="540"/>
        <w:jc w:val="both"/>
        <w:rPr>
          <w:sz w:val="28"/>
          <w:szCs w:val="28"/>
          <w:lang w:val="kk-KZ"/>
        </w:rPr>
      </w:pPr>
    </w:p>
    <w:p w:rsidR="00AD2296" w:rsidRPr="00730AE4" w:rsidRDefault="00AD2296" w:rsidP="00AD2296">
      <w:pPr>
        <w:tabs>
          <w:tab w:val="left" w:pos="0"/>
        </w:tabs>
        <w:jc w:val="both"/>
        <w:rPr>
          <w:b/>
          <w:sz w:val="28"/>
          <w:szCs w:val="28"/>
          <w:lang w:val="kk-KZ"/>
        </w:rPr>
      </w:pPr>
      <w:r w:rsidRPr="00730AE4">
        <w:rPr>
          <w:b/>
          <w:sz w:val="28"/>
          <w:szCs w:val="28"/>
          <w:lang w:val="kk-KZ"/>
        </w:rPr>
        <w:t>Бақылау сұрақтары:</w:t>
      </w:r>
    </w:p>
    <w:p w:rsidR="00AD2296" w:rsidRDefault="00AD2296" w:rsidP="00AD2296">
      <w:pPr>
        <w:numPr>
          <w:ilvl w:val="0"/>
          <w:numId w:val="3"/>
        </w:numPr>
        <w:tabs>
          <w:tab w:val="left" w:pos="0"/>
        </w:tabs>
        <w:jc w:val="both"/>
        <w:rPr>
          <w:sz w:val="28"/>
          <w:szCs w:val="28"/>
          <w:lang w:val="kk-KZ"/>
        </w:rPr>
      </w:pPr>
      <w:r>
        <w:rPr>
          <w:sz w:val="28"/>
          <w:szCs w:val="28"/>
          <w:lang w:val="kk-KZ"/>
        </w:rPr>
        <w:t>1 машина сағаттың сметалық құны</w:t>
      </w:r>
    </w:p>
    <w:p w:rsidR="00AD2296" w:rsidRDefault="00AD2296" w:rsidP="00AD2296">
      <w:pPr>
        <w:numPr>
          <w:ilvl w:val="0"/>
          <w:numId w:val="3"/>
        </w:numPr>
        <w:tabs>
          <w:tab w:val="left" w:pos="0"/>
        </w:tabs>
        <w:jc w:val="both"/>
        <w:rPr>
          <w:sz w:val="28"/>
          <w:szCs w:val="28"/>
          <w:lang w:val="kk-KZ"/>
        </w:rPr>
      </w:pPr>
      <w:r>
        <w:rPr>
          <w:sz w:val="28"/>
          <w:szCs w:val="28"/>
          <w:lang w:val="kk-KZ"/>
        </w:rPr>
        <w:t>1 машина сағаттың сметалық құнында не ескерілмеген?</w:t>
      </w:r>
    </w:p>
    <w:p w:rsidR="00AD2296" w:rsidRDefault="00AD2296" w:rsidP="00AD2296">
      <w:pPr>
        <w:numPr>
          <w:ilvl w:val="0"/>
          <w:numId w:val="3"/>
        </w:numPr>
        <w:tabs>
          <w:tab w:val="left" w:pos="0"/>
        </w:tabs>
        <w:jc w:val="both"/>
        <w:rPr>
          <w:sz w:val="28"/>
          <w:szCs w:val="28"/>
          <w:lang w:val="kk-KZ"/>
        </w:rPr>
      </w:pPr>
      <w:r>
        <w:rPr>
          <w:sz w:val="28"/>
          <w:szCs w:val="28"/>
          <w:lang w:val="kk-KZ"/>
        </w:rPr>
        <w:t>1 машина сағаттың сметалық құны қандай мөлшерде анықталады?</w:t>
      </w:r>
    </w:p>
    <w:p w:rsidR="00AD2296" w:rsidRDefault="00AD2296" w:rsidP="00AD2296">
      <w:pPr>
        <w:tabs>
          <w:tab w:val="left" w:pos="0"/>
        </w:tabs>
        <w:ind w:left="540"/>
        <w:jc w:val="both"/>
        <w:rPr>
          <w:sz w:val="28"/>
          <w:szCs w:val="28"/>
          <w:lang w:val="kk-KZ"/>
        </w:rPr>
      </w:pPr>
    </w:p>
    <w:p w:rsidR="00AD2296" w:rsidRPr="00730AE4" w:rsidRDefault="00AD2296" w:rsidP="00AD2296">
      <w:pPr>
        <w:tabs>
          <w:tab w:val="left" w:pos="0"/>
        </w:tabs>
        <w:jc w:val="both"/>
        <w:rPr>
          <w:b/>
          <w:sz w:val="28"/>
          <w:szCs w:val="28"/>
          <w:lang w:val="kk-KZ"/>
        </w:rPr>
      </w:pPr>
      <w:r w:rsidRPr="00730AE4">
        <w:rPr>
          <w:b/>
          <w:sz w:val="28"/>
          <w:szCs w:val="28"/>
          <w:lang w:val="kk-KZ"/>
        </w:rPr>
        <w:t>Әдебиеттер:</w:t>
      </w:r>
    </w:p>
    <w:p w:rsidR="00AD2296" w:rsidRDefault="00AD2296" w:rsidP="00AD2296">
      <w:pPr>
        <w:numPr>
          <w:ilvl w:val="0"/>
          <w:numId w:val="4"/>
        </w:numPr>
        <w:jc w:val="both"/>
        <w:rPr>
          <w:rFonts w:ascii="KZ Times New Roman" w:hAnsi="KZ Times New Roman"/>
          <w:sz w:val="28"/>
          <w:szCs w:val="28"/>
          <w:lang w:val="kk-KZ"/>
        </w:rPr>
      </w:pPr>
      <w:r>
        <w:rPr>
          <w:rFonts w:ascii="KZ Times New Roman" w:hAnsi="KZ Times New Roman"/>
          <w:sz w:val="28"/>
          <w:szCs w:val="28"/>
          <w:lang w:val="kk-KZ"/>
        </w:rPr>
        <w:t>ҚР КНжЕ 8.02-01-2002 Құрылыстағы сметалық-нормативтік құжаттар жүйесі</w:t>
      </w:r>
    </w:p>
    <w:p w:rsidR="00AD2296" w:rsidRDefault="00AD2296" w:rsidP="00AD2296">
      <w:pPr>
        <w:numPr>
          <w:ilvl w:val="0"/>
          <w:numId w:val="4"/>
        </w:numPr>
        <w:jc w:val="both"/>
        <w:rPr>
          <w:rFonts w:ascii="KZ Times New Roman" w:hAnsi="KZ Times New Roman"/>
          <w:sz w:val="28"/>
          <w:szCs w:val="28"/>
          <w:lang w:val="kk-KZ"/>
        </w:rPr>
      </w:pPr>
      <w:r>
        <w:rPr>
          <w:rFonts w:ascii="KZ Times New Roman" w:hAnsi="KZ Times New Roman"/>
          <w:sz w:val="28"/>
          <w:szCs w:val="28"/>
          <w:lang w:val="kk-KZ"/>
        </w:rPr>
        <w:t>ҚР ҚН 8.02-03-2002 Құрылыс машиналарды пайдаланудың нормалары мен бағалардың жинағы.</w:t>
      </w:r>
    </w:p>
    <w:p w:rsidR="00391176" w:rsidRPr="00AD2296" w:rsidRDefault="00391176">
      <w:pPr>
        <w:rPr>
          <w:lang w:val="kk-KZ"/>
        </w:rPr>
      </w:pPr>
      <w:bookmarkStart w:id="0" w:name="_GoBack"/>
      <w:bookmarkEnd w:id="0"/>
    </w:p>
    <w:sectPr w:rsidR="00391176" w:rsidRPr="00AD2296">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Symbol">
    <w:panose1 w:val="05050102010706020507"/>
    <w:charset w:val="02"/>
    <w:family w:val="roman"/>
    <w:pitch w:val="variable"/>
    <w:sig w:usb0="00000000" w:usb1="10000000" w:usb2="00000000" w:usb3="00000000" w:csb0="80000000" w:csb1="00000000"/>
  </w:font>
  <w:font w:name="KZ Times New Roman">
    <w:panose1 w:val="02020603050405020304"/>
    <w:charset w:val="CC"/>
    <w:family w:val="roman"/>
    <w:pitch w:val="variable"/>
    <w:sig w:usb0="00000287" w:usb1="00000000" w:usb2="00000000" w:usb3="00000000" w:csb0="000000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E4B7673"/>
    <w:multiLevelType w:val="hybridMultilevel"/>
    <w:tmpl w:val="8D4E8278"/>
    <w:lvl w:ilvl="0" w:tplc="9DA2F3C6">
      <w:start w:val="1"/>
      <w:numFmt w:val="decimal"/>
      <w:lvlText w:val="%1."/>
      <w:lvlJc w:val="left"/>
      <w:pPr>
        <w:tabs>
          <w:tab w:val="num" w:pos="900"/>
        </w:tabs>
        <w:ind w:left="900" w:hanging="360"/>
      </w:pPr>
      <w:rPr>
        <w:rFonts w:hint="default"/>
      </w:rPr>
    </w:lvl>
    <w:lvl w:ilvl="1" w:tplc="04190019" w:tentative="1">
      <w:start w:val="1"/>
      <w:numFmt w:val="lowerLetter"/>
      <w:lvlText w:val="%2."/>
      <w:lvlJc w:val="left"/>
      <w:pPr>
        <w:tabs>
          <w:tab w:val="num" w:pos="1620"/>
        </w:tabs>
        <w:ind w:left="1620" w:hanging="360"/>
      </w:pPr>
    </w:lvl>
    <w:lvl w:ilvl="2" w:tplc="0419001B" w:tentative="1">
      <w:start w:val="1"/>
      <w:numFmt w:val="lowerRoman"/>
      <w:lvlText w:val="%3."/>
      <w:lvlJc w:val="right"/>
      <w:pPr>
        <w:tabs>
          <w:tab w:val="num" w:pos="2340"/>
        </w:tabs>
        <w:ind w:left="2340" w:hanging="180"/>
      </w:pPr>
    </w:lvl>
    <w:lvl w:ilvl="3" w:tplc="0419000F" w:tentative="1">
      <w:start w:val="1"/>
      <w:numFmt w:val="decimal"/>
      <w:lvlText w:val="%4."/>
      <w:lvlJc w:val="left"/>
      <w:pPr>
        <w:tabs>
          <w:tab w:val="num" w:pos="3060"/>
        </w:tabs>
        <w:ind w:left="3060" w:hanging="360"/>
      </w:pPr>
    </w:lvl>
    <w:lvl w:ilvl="4" w:tplc="04190019" w:tentative="1">
      <w:start w:val="1"/>
      <w:numFmt w:val="lowerLetter"/>
      <w:lvlText w:val="%5."/>
      <w:lvlJc w:val="left"/>
      <w:pPr>
        <w:tabs>
          <w:tab w:val="num" w:pos="3780"/>
        </w:tabs>
        <w:ind w:left="3780" w:hanging="360"/>
      </w:pPr>
    </w:lvl>
    <w:lvl w:ilvl="5" w:tplc="0419001B" w:tentative="1">
      <w:start w:val="1"/>
      <w:numFmt w:val="lowerRoman"/>
      <w:lvlText w:val="%6."/>
      <w:lvlJc w:val="right"/>
      <w:pPr>
        <w:tabs>
          <w:tab w:val="num" w:pos="4500"/>
        </w:tabs>
        <w:ind w:left="4500" w:hanging="180"/>
      </w:pPr>
    </w:lvl>
    <w:lvl w:ilvl="6" w:tplc="0419000F" w:tentative="1">
      <w:start w:val="1"/>
      <w:numFmt w:val="decimal"/>
      <w:lvlText w:val="%7."/>
      <w:lvlJc w:val="left"/>
      <w:pPr>
        <w:tabs>
          <w:tab w:val="num" w:pos="5220"/>
        </w:tabs>
        <w:ind w:left="5220" w:hanging="360"/>
      </w:pPr>
    </w:lvl>
    <w:lvl w:ilvl="7" w:tplc="04190019" w:tentative="1">
      <w:start w:val="1"/>
      <w:numFmt w:val="lowerLetter"/>
      <w:lvlText w:val="%8."/>
      <w:lvlJc w:val="left"/>
      <w:pPr>
        <w:tabs>
          <w:tab w:val="num" w:pos="5940"/>
        </w:tabs>
        <w:ind w:left="5940" w:hanging="360"/>
      </w:pPr>
    </w:lvl>
    <w:lvl w:ilvl="8" w:tplc="0419001B" w:tentative="1">
      <w:start w:val="1"/>
      <w:numFmt w:val="lowerRoman"/>
      <w:lvlText w:val="%9."/>
      <w:lvlJc w:val="right"/>
      <w:pPr>
        <w:tabs>
          <w:tab w:val="num" w:pos="6660"/>
        </w:tabs>
        <w:ind w:left="6660" w:hanging="180"/>
      </w:pPr>
    </w:lvl>
  </w:abstractNum>
  <w:abstractNum w:abstractNumId="1">
    <w:nsid w:val="2B576B9C"/>
    <w:multiLevelType w:val="hybridMultilevel"/>
    <w:tmpl w:val="542EEA0C"/>
    <w:lvl w:ilvl="0" w:tplc="0419000F">
      <w:start w:val="1"/>
      <w:numFmt w:val="decimal"/>
      <w:lvlText w:val="%1."/>
      <w:lvlJc w:val="left"/>
      <w:pPr>
        <w:tabs>
          <w:tab w:val="num" w:pos="720"/>
        </w:tabs>
        <w:ind w:left="720" w:hanging="360"/>
      </w:pPr>
      <w:rPr>
        <w:rFonts w:ascii="Times New Roman" w:hAnsi="Times New Roman"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
    <w:nsid w:val="305B5198"/>
    <w:multiLevelType w:val="hybridMultilevel"/>
    <w:tmpl w:val="445CE15C"/>
    <w:lvl w:ilvl="0" w:tplc="E778835A">
      <w:start w:val="1"/>
      <w:numFmt w:val="decimal"/>
      <w:lvlText w:val="%1."/>
      <w:lvlJc w:val="left"/>
      <w:pPr>
        <w:tabs>
          <w:tab w:val="num" w:pos="1080"/>
        </w:tabs>
        <w:ind w:left="1080" w:hanging="360"/>
      </w:pPr>
      <w:rPr>
        <w:rFonts w:hint="default"/>
      </w:rPr>
    </w:lvl>
    <w:lvl w:ilvl="1" w:tplc="0A92BE52">
      <w:start w:val="2"/>
      <w:numFmt w:val="bullet"/>
      <w:lvlText w:val="-"/>
      <w:lvlJc w:val="left"/>
      <w:pPr>
        <w:tabs>
          <w:tab w:val="num" w:pos="1800"/>
        </w:tabs>
        <w:ind w:left="1800" w:hanging="360"/>
      </w:pPr>
      <w:rPr>
        <w:rFonts w:ascii="Times New Roman" w:eastAsia="Times New Roman" w:hAnsi="Times New Roman" w:cs="Times New Roman" w:hint="default"/>
      </w:r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3">
    <w:nsid w:val="77FE1431"/>
    <w:multiLevelType w:val="hybridMultilevel"/>
    <w:tmpl w:val="A24EFB2A"/>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num w:numId="1">
    <w:abstractNumId w:val="2"/>
  </w:num>
  <w:num w:numId="2">
    <w:abstractNumId w:val="3"/>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D2296"/>
    <w:rsid w:val="00391176"/>
    <w:rsid w:val="00AD229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Inden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D2296"/>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Indent 2"/>
    <w:basedOn w:val="a"/>
    <w:link w:val="20"/>
    <w:rsid w:val="00AD2296"/>
    <w:pPr>
      <w:ind w:firstLine="567"/>
      <w:jc w:val="both"/>
    </w:pPr>
    <w:rPr>
      <w:sz w:val="28"/>
    </w:rPr>
  </w:style>
  <w:style w:type="character" w:customStyle="1" w:styleId="20">
    <w:name w:val="Основной текст с отступом 2 Знак"/>
    <w:basedOn w:val="a0"/>
    <w:link w:val="2"/>
    <w:rsid w:val="00AD2296"/>
    <w:rPr>
      <w:rFonts w:ascii="Times New Roman" w:eastAsia="Times New Roman" w:hAnsi="Times New Roman" w:cs="Times New Roman"/>
      <w:sz w:val="28"/>
      <w:szCs w:val="24"/>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Inden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D2296"/>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Indent 2"/>
    <w:basedOn w:val="a"/>
    <w:link w:val="20"/>
    <w:rsid w:val="00AD2296"/>
    <w:pPr>
      <w:ind w:firstLine="567"/>
      <w:jc w:val="both"/>
    </w:pPr>
    <w:rPr>
      <w:sz w:val="28"/>
    </w:rPr>
  </w:style>
  <w:style w:type="character" w:customStyle="1" w:styleId="20">
    <w:name w:val="Основной текст с отступом 2 Знак"/>
    <w:basedOn w:val="a0"/>
    <w:link w:val="2"/>
    <w:rsid w:val="00AD2296"/>
    <w:rPr>
      <w:rFonts w:ascii="Times New Roman" w:eastAsia="Times New Roman" w:hAnsi="Times New Roman" w:cs="Times New Roman"/>
      <w:sz w:val="28"/>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671</Words>
  <Characters>3827</Characters>
  <Application>Microsoft Office Word</Application>
  <DocSecurity>0</DocSecurity>
  <Lines>31</Lines>
  <Paragraphs>8</Paragraphs>
  <ScaleCrop>false</ScaleCrop>
  <Company/>
  <LinksUpToDate>false</LinksUpToDate>
  <CharactersWithSpaces>4490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Асем Сагидолдина</dc:creator>
  <cp:lastModifiedBy>Асем Сагидолдина</cp:lastModifiedBy>
  <cp:revision>1</cp:revision>
  <dcterms:created xsi:type="dcterms:W3CDTF">2019-10-28T12:21:00Z</dcterms:created>
  <dcterms:modified xsi:type="dcterms:W3CDTF">2019-10-28T12:21:00Z</dcterms:modified>
</cp:coreProperties>
</file>